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9996E" w14:textId="036716D4" w:rsidR="00B52DB7" w:rsidRDefault="00B3439E" w:rsidP="00AB037C">
      <w:pPr>
        <w:spacing w:after="0" w:line="360" w:lineRule="auto"/>
        <w:ind w:left="993" w:firstLine="0"/>
        <w:jc w:val="left"/>
      </w:pPr>
      <w:bookmarkStart w:id="0" w:name="_Hlk57733646"/>
      <w:r>
        <w:rPr>
          <w:noProof/>
        </w:rPr>
        <w:drawing>
          <wp:anchor distT="0" distB="0" distL="114300" distR="114300" simplePos="0" relativeHeight="251659264" behindDoc="0" locked="0" layoutInCell="1" allowOverlap="1" wp14:anchorId="2689C3B3" wp14:editId="09D5A1DA">
            <wp:simplePos x="0" y="0"/>
            <wp:positionH relativeFrom="column">
              <wp:posOffset>-685800</wp:posOffset>
            </wp:positionH>
            <wp:positionV relativeFrom="paragraph">
              <wp:posOffset>-240030</wp:posOffset>
            </wp:positionV>
            <wp:extent cx="1631950" cy="723900"/>
            <wp:effectExtent l="0" t="0" r="6350" b="0"/>
            <wp:wrapNone/>
            <wp:docPr id="2" name="Image 2" descr="LOGO_avec 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vec fo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6139D9D8" w:rsidR="00AB037C" w:rsidRDefault="00AB037C" w:rsidP="00AB037C">
      <w:pPr>
        <w:spacing w:after="0" w:line="360" w:lineRule="auto"/>
        <w:ind w:left="993" w:firstLine="0"/>
        <w:jc w:val="left"/>
      </w:pPr>
    </w:p>
    <w:p w14:paraId="0A37501D" w14:textId="77777777" w:rsidR="00AB037C" w:rsidRDefault="00AB037C" w:rsidP="00AB037C">
      <w:pPr>
        <w:spacing w:after="0" w:line="360" w:lineRule="auto"/>
        <w:ind w:left="993" w:firstLine="0"/>
        <w:jc w:val="left"/>
      </w:pPr>
    </w:p>
    <w:sdt>
      <w:sdtPr>
        <w:rPr>
          <w:b/>
        </w:rPr>
        <w:alias w:val="Intitulé du poste"/>
        <w:tag w:val="Intitulé du poste"/>
        <w:id w:val="-2063401340"/>
        <w:placeholder>
          <w:docPart w:val="3C65D848F4B54CE3B5389A7A3E7AE9BA"/>
        </w:placeholder>
        <w:text/>
      </w:sdtPr>
      <w:sdtEndPr/>
      <w:sdtContent>
        <w:p w14:paraId="03741C21" w14:textId="203D08BE" w:rsidR="00246785" w:rsidRPr="00FB5D21" w:rsidRDefault="009D14DA" w:rsidP="00A552B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0" w:firstLine="0"/>
            <w:jc w:val="center"/>
            <w:rPr>
              <w:b/>
            </w:rPr>
          </w:pPr>
          <w:r>
            <w:rPr>
              <w:b/>
            </w:rPr>
            <w:t xml:space="preserve">Psychologue - </w:t>
          </w:r>
          <w:r w:rsidR="00AF2A5D">
            <w:rPr>
              <w:b/>
            </w:rPr>
            <w:t>Coordonnateur</w:t>
          </w:r>
          <w:r w:rsidR="009041C1">
            <w:rPr>
              <w:b/>
            </w:rPr>
            <w:t xml:space="preserve"> </w:t>
          </w:r>
          <w:r w:rsidR="006F44AF">
            <w:rPr>
              <w:b/>
            </w:rPr>
            <w:t>thérapeutique</w:t>
          </w:r>
          <w:r w:rsidR="0060715E">
            <w:rPr>
              <w:b/>
            </w:rPr>
            <w:t xml:space="preserve"> (H/F)</w:t>
          </w:r>
        </w:p>
      </w:sdtContent>
    </w:sdt>
    <w:p w14:paraId="5DAB6C7B" w14:textId="77777777" w:rsidR="00AB037C" w:rsidRDefault="00AB037C" w:rsidP="00246785">
      <w:pPr>
        <w:spacing w:after="0" w:line="360" w:lineRule="auto"/>
      </w:pPr>
    </w:p>
    <w:p w14:paraId="58BF601B" w14:textId="77777777" w:rsidR="00246785" w:rsidRDefault="00AB037C" w:rsidP="00246785">
      <w:pPr>
        <w:spacing w:after="0" w:line="360" w:lineRule="auto"/>
      </w:pPr>
      <w:r>
        <w:t xml:space="preserve">Domaine fonctionnel : </w:t>
      </w:r>
      <w:r w:rsidR="00E81424">
        <w:tab/>
      </w:r>
      <w:r w:rsidR="00246785">
        <w:t xml:space="preserve"> </w:t>
      </w:r>
      <w:sdt>
        <w:sdtPr>
          <w:alias w:val="Domaine fonctionnel"/>
          <w:tag w:val="Domaine fonctionnel"/>
          <w:id w:val="161670085"/>
          <w:placeholder>
            <w:docPart w:val="6F434209C5EF47ABA18A73137EBBDEFB"/>
          </w:placeholder>
          <w:comboBox>
            <w:listItem w:value="Choisissez un élément."/>
            <w:listItem w:displayText="ACHAT - LOGISTIQUE" w:value="ACHAT - LOGISTIQUE"/>
            <w:listItem w:displayText="GESTION DE L'INFORMATION" w:value="GESTION DE L'INFORMATION"/>
            <w:listItem w:displayText="INGENIERIE ET MAINTENANCE TECHNIQUE" w:value="INGENIERIE ET MAINTENANCE TECHNIQUE"/>
            <w:listItem w:displayText="MANAGEMENT, GESTION ET AIDE A LA DECISION" w:value="MANAGEMENT, GESTION ET AIDE A LA DECISION"/>
            <w:listItem w:displayText="QUALITE, HYGIENE, SECURITE ET ENVIRONNEMENT" w:value="QUALITE, HYGIENE, SECURITE ET ENVIRONNEMENT"/>
            <w:listItem w:displayText="RECHERCHE CLINIQUE" w:value="RECHERCHE CLINIQUE"/>
            <w:listItem w:displayText="SOCIAL, EDUCATIF, PSYCHOLOGIE ET CULTUREL" w:value="SOCIAL, EDUCATIF, PSYCHOLOGIE ET CULTUREL"/>
            <w:listItem w:displayText="SOINS" w:value="SOINS"/>
            <w:listItem w:displayText="SYSTEMES D'INFORMATION" w:value="SYSTEMES D'INFORMATION"/>
          </w:comboBox>
        </w:sdtPr>
        <w:sdtEndPr/>
        <w:sdtContent>
          <w:r w:rsidR="009041C1">
            <w:t>SOINS</w:t>
          </w:r>
        </w:sdtContent>
      </w:sdt>
    </w:p>
    <w:p w14:paraId="1726E75D" w14:textId="08D008D3" w:rsidR="00246785" w:rsidRDefault="00AB037C" w:rsidP="4A20389C">
      <w:pPr>
        <w:spacing w:after="0" w:line="360" w:lineRule="auto"/>
        <w:jc w:val="left"/>
      </w:pPr>
      <w:r>
        <w:t>Grade :</w:t>
      </w:r>
      <w:r>
        <w:tab/>
      </w:r>
      <w:r>
        <w:tab/>
      </w:r>
      <w:r>
        <w:tab/>
      </w:r>
      <w:sdt>
        <w:sdtPr>
          <w:alias w:val="Grade"/>
          <w:tag w:val="Grade"/>
          <w:id w:val="671305226"/>
          <w:placeholder>
            <w:docPart w:val="B243FCB3E04E4C688108E079F840F7B6"/>
          </w:placeholder>
        </w:sdtPr>
        <w:sdtEndPr/>
        <w:sdtContent>
          <w:r w:rsidR="007A42D9">
            <w:t>Psychologue</w:t>
          </w:r>
        </w:sdtContent>
      </w:sdt>
    </w:p>
    <w:p w14:paraId="41C8D2ED" w14:textId="77777777" w:rsidR="00246785" w:rsidRDefault="00AB037C" w:rsidP="4A20389C">
      <w:pPr>
        <w:spacing w:after="0" w:line="360" w:lineRule="auto"/>
      </w:pPr>
      <w:r>
        <w:t>Catégorie :</w:t>
      </w:r>
      <w:r>
        <w:tab/>
      </w:r>
      <w:r w:rsidR="00E81424">
        <w:tab/>
      </w:r>
      <w:sdt>
        <w:sdtPr>
          <w:alias w:val="Catégorie statutaire"/>
          <w:tag w:val="Catégorie statutaire"/>
          <w:id w:val="-1300678951"/>
          <w:placeholder>
            <w:docPart w:val="69DB5A0E33744E198A2FD17BA178340A"/>
          </w:placeholder>
          <w:comboBox>
            <w:listItem w:value="Choisissez un élément."/>
            <w:listItem w:displayText="A" w:value="A"/>
            <w:listItem w:displayText="B" w:value="B"/>
            <w:listItem w:displayText="C" w:value="C"/>
          </w:comboBox>
        </w:sdtPr>
        <w:sdtEndPr/>
        <w:sdtContent>
          <w:r w:rsidR="00FB5D21">
            <w:t>A</w:t>
          </w:r>
        </w:sdtContent>
      </w:sdt>
      <w:r w:rsidR="00AA2019" w:rsidRPr="00FC5C7E">
        <w:t xml:space="preserve"> </w:t>
      </w:r>
    </w:p>
    <w:p w14:paraId="43915364" w14:textId="708F34B5" w:rsidR="00AB037C" w:rsidRDefault="00AB037C" w:rsidP="00AB037C">
      <w:pPr>
        <w:spacing w:after="0" w:line="360" w:lineRule="auto"/>
        <w:ind w:left="0" w:firstLine="0"/>
      </w:pPr>
      <w:r>
        <w:t xml:space="preserve">Statut : </w:t>
      </w:r>
      <w:r>
        <w:tab/>
      </w:r>
      <w:r>
        <w:tab/>
      </w:r>
      <w:r>
        <w:tab/>
      </w:r>
      <w:sdt>
        <w:sdtPr>
          <w:alias w:val="Statut"/>
          <w:tag w:val="Statut"/>
          <w:id w:val="627044456"/>
          <w:placeholder>
            <w:docPart w:val="99B343792FB346459D39E4584E9695F4"/>
          </w:placeholder>
          <w:comboBox>
            <w:listItem w:value="Choisissez un élément."/>
            <w:listItem w:displayText="Contractuel" w:value="Contractuel"/>
            <w:listItem w:displayText="Titulaire" w:value="Titulaire"/>
            <w:listItem w:displayText="Titulaire / contractuel" w:value="Titulaire / contractuel"/>
          </w:comboBox>
        </w:sdtPr>
        <w:sdtEndPr/>
        <w:sdtContent>
          <w:r w:rsidR="00FB5D21">
            <w:t>Titulaire / contractuel</w:t>
          </w:r>
        </w:sdtContent>
      </w:sdt>
      <w:r>
        <w:t xml:space="preserve"> </w:t>
      </w:r>
      <w:r w:rsidR="00FB5D21">
        <w:t xml:space="preserve"> -</w:t>
      </w:r>
      <w:r>
        <w:t xml:space="preserve"> </w:t>
      </w:r>
      <w:sdt>
        <w:sdtPr>
          <w:alias w:val="Durée du contrat"/>
          <w:tag w:val="Durée du contrat"/>
          <w:id w:val="1346445502"/>
          <w:placeholder>
            <w:docPart w:val="0FF8266D639C4AF6ADCC5BBD949CD94E"/>
          </w:placeholder>
        </w:sdtPr>
        <w:sdtEndPr/>
        <w:sdtContent>
          <w:r w:rsidR="009041C1">
            <w:t>P</w:t>
          </w:r>
          <w:r w:rsidR="00FB5D21">
            <w:t>oste vacant</w:t>
          </w:r>
          <w:r w:rsidR="00B3439E">
            <w:t xml:space="preserve"> à </w:t>
          </w:r>
          <w:r w:rsidR="009D14DA">
            <w:t xml:space="preserve">temps plein </w:t>
          </w:r>
        </w:sdtContent>
      </w:sdt>
      <w:r w:rsidR="185E4376">
        <w:t xml:space="preserve"> </w:t>
      </w:r>
    </w:p>
    <w:p w14:paraId="25169F19" w14:textId="59EFD9A3" w:rsidR="00AB037C" w:rsidRDefault="000A69EF" w:rsidP="00AB037C">
      <w:pPr>
        <w:spacing w:after="0" w:line="360" w:lineRule="auto"/>
        <w:ind w:left="0" w:firstLine="0"/>
      </w:pPr>
      <w:r>
        <w:t xml:space="preserve"> </w:t>
      </w:r>
      <w:r w:rsidR="31884E86">
        <w:t>Poste à pourvoir</w:t>
      </w:r>
      <w:r w:rsidR="00AB037C">
        <w:t xml:space="preserve"> </w:t>
      </w:r>
      <w:r w:rsidR="00AB037C">
        <w:tab/>
      </w:r>
      <w:sdt>
        <w:sdtPr>
          <w:alias w:val="Date"/>
          <w:tag w:val="Date"/>
          <w:id w:val="-1766069388"/>
          <w:placeholder>
            <w:docPart w:val="88B24806047C40EBADF6813813D7B992"/>
          </w:placeholder>
        </w:sdtPr>
        <w:sdtEndPr/>
        <w:sdtContent>
          <w:r w:rsidR="00B3439E">
            <w:t>01/04/2024</w:t>
          </w:r>
        </w:sdtContent>
      </w:sdt>
    </w:p>
    <w:p w14:paraId="6A05A809" w14:textId="77777777" w:rsidR="00382B74" w:rsidRDefault="00382B74" w:rsidP="00246785">
      <w:pPr>
        <w:ind w:left="0" w:firstLine="0"/>
      </w:pPr>
      <w:bookmarkStart w:id="1" w:name="_GoBack"/>
      <w:bookmarkEnd w:id="1"/>
    </w:p>
    <w:p w14:paraId="2378D8BE" w14:textId="77777777" w:rsidR="00246785" w:rsidRDefault="00246785" w:rsidP="00246785">
      <w:pPr>
        <w:ind w:left="0" w:firstLine="0"/>
        <w:jc w:val="center"/>
        <w:rPr>
          <w:b/>
        </w:rPr>
      </w:pPr>
      <w:r w:rsidRPr="00F24491">
        <w:rPr>
          <w:b/>
        </w:rPr>
        <w:t>LOCALISATION ADMINISTRATIVE ET GEOGRAPHIQUE</w:t>
      </w:r>
    </w:p>
    <w:p w14:paraId="5A39BBE3" w14:textId="77777777" w:rsidR="00246785" w:rsidRPr="00F24491" w:rsidRDefault="00246785" w:rsidP="00246785">
      <w:pPr>
        <w:ind w:left="0" w:firstLine="0"/>
        <w:jc w:val="center"/>
        <w:rPr>
          <w:b/>
        </w:rPr>
      </w:pPr>
    </w:p>
    <w:p w14:paraId="05A1CAEC" w14:textId="77777777" w:rsidR="00246785" w:rsidRDefault="00246785" w:rsidP="00246785">
      <w:pPr>
        <w:spacing w:after="0" w:line="360" w:lineRule="auto"/>
        <w:ind w:left="0" w:firstLine="0"/>
      </w:pPr>
      <w:r>
        <w:t xml:space="preserve">Liaison hiérarchique : </w:t>
      </w:r>
      <w:r>
        <w:tab/>
      </w:r>
      <w:r>
        <w:tab/>
      </w:r>
      <w:sdt>
        <w:sdtPr>
          <w:id w:val="2145382219"/>
          <w:placeholder>
            <w:docPart w:val="1C5DE94AB1C54582A32EFA71E9638529"/>
          </w:placeholder>
        </w:sdtPr>
        <w:sdtEndPr/>
        <w:sdtContent>
          <w:r w:rsidR="009041C1">
            <w:t>Directrice</w:t>
          </w:r>
        </w:sdtContent>
      </w:sdt>
      <w:r>
        <w:tab/>
      </w:r>
    </w:p>
    <w:p w14:paraId="62D28A6B" w14:textId="01337642" w:rsidR="00246785" w:rsidRDefault="00246785" w:rsidP="4A20389C">
      <w:pPr>
        <w:spacing w:after="0" w:line="240" w:lineRule="auto"/>
        <w:ind w:left="0" w:firstLine="0"/>
        <w:rPr>
          <w:noProof/>
        </w:rPr>
      </w:pPr>
      <w:r>
        <w:t>Liaisons fonctionnelles</w:t>
      </w:r>
      <w:r w:rsidR="17EF7ACC">
        <w:t>:               Professionnels du secteur thérapeutique, coordonnateurs de parcours</w:t>
      </w:r>
    </w:p>
    <w:p w14:paraId="6E1D0BD5" w14:textId="77777777" w:rsidR="00246785" w:rsidRDefault="00246785" w:rsidP="00246785">
      <w:pPr>
        <w:spacing w:after="0" w:line="240" w:lineRule="auto"/>
        <w:ind w:left="0" w:firstLine="0"/>
        <w:rPr>
          <w:noProof/>
        </w:rPr>
      </w:pPr>
      <w:r>
        <w:rPr>
          <w:noProof/>
        </w:rPr>
        <w:t xml:space="preserve">                                                         </w:t>
      </w:r>
    </w:p>
    <w:p w14:paraId="0722FE54" w14:textId="77777777" w:rsidR="00246785" w:rsidRDefault="00246785" w:rsidP="00246785">
      <w:pPr>
        <w:spacing w:after="0" w:line="360" w:lineRule="auto"/>
        <w:ind w:left="0" w:firstLine="0"/>
      </w:pPr>
      <w:r>
        <w:t xml:space="preserve">Pôle : </w:t>
      </w:r>
      <w:r>
        <w:tab/>
      </w:r>
      <w:r>
        <w:tab/>
      </w:r>
      <w:r>
        <w:tab/>
      </w:r>
      <w:r>
        <w:tab/>
      </w:r>
      <w:sdt>
        <w:sdtPr>
          <w:id w:val="-2119979018"/>
          <w:placeholder>
            <w:docPart w:val="5FE6A693015D4C1B87E28D23927C0F33"/>
          </w:placeholder>
        </w:sdtPr>
        <w:sdtEndPr/>
        <w:sdtContent>
          <w:r w:rsidR="0060715E">
            <w:t xml:space="preserve">Pôle </w:t>
          </w:r>
          <w:r w:rsidR="009041C1">
            <w:t>thérapeutique</w:t>
          </w:r>
        </w:sdtContent>
      </w:sdt>
    </w:p>
    <w:p w14:paraId="12526556" w14:textId="77777777" w:rsidR="00246785" w:rsidRDefault="00246785" w:rsidP="00246785">
      <w:pPr>
        <w:ind w:left="0" w:firstLine="0"/>
      </w:pPr>
      <w:r>
        <w:t xml:space="preserve">Adresse : </w:t>
      </w:r>
    </w:p>
    <w:p w14:paraId="4A5D833A" w14:textId="77777777" w:rsidR="009D14DA" w:rsidRDefault="00246785" w:rsidP="00246785">
      <w:pPr>
        <w:ind w:left="0" w:firstLine="0"/>
      </w:pPr>
      <w:r>
        <w:t>Site principal : E.P.M.S. DE CHANC</w:t>
      </w:r>
      <w:r w:rsidR="009D14DA">
        <w:t>EPOIX  - 77570 CHATEAU LANDON</w:t>
      </w:r>
    </w:p>
    <w:p w14:paraId="31A213E3" w14:textId="00801420" w:rsidR="00246785" w:rsidRDefault="00246785" w:rsidP="00246785">
      <w:pPr>
        <w:ind w:left="0" w:firstLine="0"/>
      </w:pPr>
      <w:r>
        <w:t>S.E.S.S.A.D. – 77140</w:t>
      </w:r>
      <w:r w:rsidR="009D14DA">
        <w:t xml:space="preserve"> ST PIERRE LES</w:t>
      </w:r>
      <w:r>
        <w:t xml:space="preserve"> NEMOURS </w:t>
      </w:r>
    </w:p>
    <w:p w14:paraId="113DC2C3" w14:textId="77777777" w:rsidR="00246785" w:rsidRDefault="00246785" w:rsidP="00246785">
      <w:pPr>
        <w:ind w:left="0" w:firstLine="0"/>
      </w:pPr>
      <w:r>
        <w:t>Intervention possible sur tout le territoire de Nemours et déplacements hors département possibles.</w:t>
      </w:r>
    </w:p>
    <w:p w14:paraId="41C8F396" w14:textId="77777777" w:rsidR="00246785" w:rsidRDefault="00246785" w:rsidP="00246785">
      <w:pPr>
        <w:spacing w:after="160" w:line="259" w:lineRule="auto"/>
        <w:ind w:left="0" w:firstLine="0"/>
        <w:jc w:val="left"/>
      </w:pPr>
    </w:p>
    <w:p w14:paraId="6E92F242" w14:textId="77777777" w:rsidR="00246785" w:rsidRDefault="00246785" w:rsidP="00246785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CONTEXTE / DESCRIPTION DE LA STRUCTURE</w:t>
      </w:r>
    </w:p>
    <w:p w14:paraId="47C05395" w14:textId="77777777" w:rsidR="00246785" w:rsidRDefault="003E39A8" w:rsidP="0024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rPr>
          <w:b/>
        </w:rPr>
      </w:pPr>
      <w:r>
        <w:rPr>
          <w:b/>
        </w:rPr>
        <w:t>Présentation</w:t>
      </w:r>
      <w:r w:rsidR="00246785">
        <w:rPr>
          <w:b/>
        </w:rPr>
        <w:t xml:space="preserve"> de la structure :</w:t>
      </w:r>
    </w:p>
    <w:p w14:paraId="5DC51F47" w14:textId="3C660263" w:rsidR="00246785" w:rsidRDefault="00246785" w:rsidP="0024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</w:pPr>
      <w:r>
        <w:t>L’établissement public médico-social</w:t>
      </w:r>
      <w:r w:rsidR="00BF30FB">
        <w:t xml:space="preserve"> (E.P.M.S.)</w:t>
      </w:r>
      <w:r>
        <w:t xml:space="preserve"> de </w:t>
      </w:r>
      <w:proofErr w:type="spellStart"/>
      <w:r>
        <w:t>Chancepoix</w:t>
      </w:r>
      <w:proofErr w:type="spellEnd"/>
      <w:r>
        <w:t xml:space="preserve"> est une structure qui propose des parcours d’accompagnement à des élèves de </w:t>
      </w:r>
      <w:r w:rsidR="008E7B8E">
        <w:t>0</w:t>
      </w:r>
      <w:r>
        <w:t xml:space="preserve"> à 20 ans</w:t>
      </w:r>
      <w:r w:rsidR="5722BBFA">
        <w:t xml:space="preserve"> porteurs de troubles du </w:t>
      </w:r>
      <w:proofErr w:type="spellStart"/>
      <w:r w:rsidR="5722BBFA">
        <w:t>neurodéveloppement</w:t>
      </w:r>
      <w:proofErr w:type="spellEnd"/>
      <w:r w:rsidR="5722BBFA">
        <w:t xml:space="preserve"> (T.N.D.)</w:t>
      </w:r>
      <w:r w:rsidR="008E7B8E">
        <w:t xml:space="preserve">. Sur une année scolaire, l’E.P.M.S. accompagne au minimum 160 élèves sur des durées variables. L’établissement a été </w:t>
      </w:r>
      <w:proofErr w:type="spellStart"/>
      <w:r w:rsidR="008E7B8E">
        <w:t>co-lauréat</w:t>
      </w:r>
      <w:proofErr w:type="spellEnd"/>
      <w:r w:rsidR="008E7B8E">
        <w:t xml:space="preserve"> d</w:t>
      </w:r>
      <w:r w:rsidR="5D89525E">
        <w:t>e Seine-et-Marne</w:t>
      </w:r>
      <w:r w:rsidR="008E7B8E">
        <w:t xml:space="preserve"> d’un appel à projet en février 2019</w:t>
      </w:r>
      <w:r w:rsidR="006C269D">
        <w:t xml:space="preserve"> organisé par l’Agence régionale de santé</w:t>
      </w:r>
      <w:r w:rsidR="32AB9C11">
        <w:t xml:space="preserve"> Ile-de-France</w:t>
      </w:r>
      <w:r w:rsidR="006C269D">
        <w:t xml:space="preserve"> (A.R.S.)</w:t>
      </w:r>
      <w:r w:rsidR="008E7B8E">
        <w:t xml:space="preserve"> qui l’engage dans une refonte de ses orientations et de son fonctionnement entre 2020 et 2024.</w:t>
      </w:r>
    </w:p>
    <w:p w14:paraId="4653C91F" w14:textId="528943C9" w:rsidR="008E7B8E" w:rsidRDefault="00F4472C" w:rsidP="0024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</w:pPr>
      <w:r>
        <w:t>En particulier, l</w:t>
      </w:r>
      <w:r w:rsidR="008E7B8E">
        <w:t xml:space="preserve">’E.P.M.S. </w:t>
      </w:r>
      <w:proofErr w:type="spellStart"/>
      <w:r w:rsidR="008E7B8E">
        <w:t>Chancepoix</w:t>
      </w:r>
      <w:proofErr w:type="spellEnd"/>
      <w:r w:rsidR="008E7B8E">
        <w:t xml:space="preserve"> se structure progressivement en « plateforme d’interventions médico-éducatives » : ce changement implique des accompagnements médico-éducatifs en premier lieu dans les écoles et autres lieux extrascolaires </w:t>
      </w:r>
      <w:r w:rsidR="003A36C4">
        <w:t>plutôt que</w:t>
      </w:r>
      <w:r w:rsidR="008E7B8E">
        <w:t xml:space="preserve"> dans l’institution spécialisée, des pratiques de coordination nouvelles avec les partenaires externes, une collaboration rapprochée avec les familles des élèves.</w:t>
      </w:r>
    </w:p>
    <w:p w14:paraId="50B19C84" w14:textId="649A7D3B" w:rsidR="009D14DA" w:rsidRDefault="009D14DA" w:rsidP="0024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</w:pPr>
      <w:r>
        <w:t xml:space="preserve">L’EPMS de </w:t>
      </w:r>
      <w:proofErr w:type="spellStart"/>
      <w:r>
        <w:t>Chancepoix</w:t>
      </w:r>
      <w:proofErr w:type="spellEnd"/>
      <w:r>
        <w:t xml:space="preserve"> recrute un psychologue qui occupera les missions suivantes : </w:t>
      </w:r>
    </w:p>
    <w:p w14:paraId="244ACCAB" w14:textId="63AD4543" w:rsidR="009D14DA" w:rsidRDefault="009D14DA" w:rsidP="009D1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</w:pPr>
      <w:r>
        <w:t>-50 % dans la coordination thérapeutique</w:t>
      </w:r>
    </w:p>
    <w:p w14:paraId="0D0B940D" w14:textId="28D85EAA" w:rsidR="00AB037C" w:rsidRPr="008E7B8E" w:rsidRDefault="009D14DA" w:rsidP="009D1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</w:pPr>
      <w:r>
        <w:t>-50 % pour les accompagnements psychologiques</w:t>
      </w:r>
    </w:p>
    <w:p w14:paraId="0E27B00A" w14:textId="77777777" w:rsidR="00B400AA" w:rsidRDefault="00B400AA" w:rsidP="00B400AA">
      <w:pPr>
        <w:spacing w:after="160" w:line="259" w:lineRule="auto"/>
        <w:ind w:left="0" w:firstLine="0"/>
        <w:rPr>
          <w:b/>
        </w:rPr>
      </w:pPr>
    </w:p>
    <w:p w14:paraId="378B5E03" w14:textId="77777777" w:rsidR="00B3439E" w:rsidRDefault="00B3439E" w:rsidP="00B400AA">
      <w:pPr>
        <w:spacing w:after="0" w:line="240" w:lineRule="auto"/>
        <w:jc w:val="center"/>
        <w:rPr>
          <w:b/>
        </w:rPr>
      </w:pPr>
    </w:p>
    <w:p w14:paraId="3C83D1D0" w14:textId="758C1705" w:rsidR="00B3439E" w:rsidRDefault="006A66B8" w:rsidP="00B3439E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br w:type="page"/>
      </w:r>
      <w:r w:rsidR="00B3439E">
        <w:rPr>
          <w:b/>
        </w:rPr>
        <w:lastRenderedPageBreak/>
        <w:t>DESCRIPTION DU POSTE</w:t>
      </w:r>
    </w:p>
    <w:p w14:paraId="2814F2EE" w14:textId="77777777" w:rsidR="00B3439E" w:rsidRDefault="00B3439E" w:rsidP="00B3439E">
      <w:pPr>
        <w:spacing w:after="0" w:line="240" w:lineRule="auto"/>
      </w:pPr>
    </w:p>
    <w:p w14:paraId="46B84A2F" w14:textId="77777777" w:rsidR="00B3439E" w:rsidRPr="003B3355" w:rsidRDefault="00B3439E" w:rsidP="00B34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Theme="minorHAnsi" w:hAnsiTheme="minorHAnsi"/>
          <w:b/>
        </w:rPr>
      </w:pPr>
      <w:r w:rsidRPr="003B3355">
        <w:rPr>
          <w:rFonts w:asciiTheme="minorHAnsi" w:hAnsiTheme="minorHAnsi"/>
          <w:b/>
        </w:rPr>
        <w:t>Définition synthétique du poste :</w:t>
      </w:r>
    </w:p>
    <w:p w14:paraId="2702CFFB" w14:textId="77777777" w:rsidR="00B3439E" w:rsidRPr="003B3355" w:rsidRDefault="00B3439E" w:rsidP="00B34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3B3355">
        <w:rPr>
          <w:rFonts w:asciiTheme="minorHAnsi" w:hAnsiTheme="minorHAnsi" w:cstheme="minorHAnsi"/>
        </w:rPr>
        <w:t xml:space="preserve">Etablir, organiser et gérer des liens permettant l'optimisation de la prise en charge </w:t>
      </w:r>
      <w:r>
        <w:rPr>
          <w:rFonts w:asciiTheme="minorHAnsi" w:hAnsiTheme="minorHAnsi" w:cstheme="minorHAnsi"/>
        </w:rPr>
        <w:t>thérapeutiqu</w:t>
      </w:r>
      <w:r w:rsidRPr="003B3355">
        <w:rPr>
          <w:rFonts w:asciiTheme="minorHAnsi" w:hAnsiTheme="minorHAnsi" w:cstheme="minorHAnsi"/>
        </w:rPr>
        <w:t>e d'une personne dans un parcours de soins.</w:t>
      </w:r>
    </w:p>
    <w:p w14:paraId="31F1A108" w14:textId="77777777" w:rsidR="00B3439E" w:rsidRPr="003B3355" w:rsidRDefault="00B3439E" w:rsidP="00B34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3B3355">
        <w:rPr>
          <w:rFonts w:asciiTheme="minorHAnsi" w:hAnsiTheme="minorHAnsi" w:cstheme="minorHAnsi"/>
        </w:rPr>
        <w:t>Coordonner la réalisation d'une démarche pluridisciplinaire selon le projet de soins établi.</w:t>
      </w:r>
    </w:p>
    <w:p w14:paraId="1DBB8960" w14:textId="77777777" w:rsidR="00B3439E" w:rsidRPr="003B3355" w:rsidRDefault="00B3439E" w:rsidP="00B34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3E91D6B5" w14:textId="77777777" w:rsidR="00B3439E" w:rsidRPr="003B3355" w:rsidRDefault="00B3439E" w:rsidP="00B34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3B3355">
        <w:rPr>
          <w:rFonts w:asciiTheme="minorHAnsi" w:hAnsiTheme="minorHAnsi" w:cstheme="minorHAnsi"/>
          <w:b/>
        </w:rPr>
        <w:t>Activités principales :</w:t>
      </w:r>
    </w:p>
    <w:p w14:paraId="7BE6A562" w14:textId="77777777" w:rsidR="00B3439E" w:rsidRPr="006E73AF" w:rsidRDefault="00B3439E" w:rsidP="00B34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-</w:t>
      </w:r>
      <w:r w:rsidRPr="006E73AF">
        <w:rPr>
          <w:rFonts w:asciiTheme="minorHAnsi" w:eastAsia="Times New Roman" w:hAnsiTheme="minorHAnsi" w:cstheme="minorHAnsi"/>
          <w:color w:val="auto"/>
        </w:rPr>
        <w:t>Organiser le recueil des informations liées au parcours de soins lors de l’admission, définir les évaluations paramédicales et les éléments de diagnostics complémentaires nécessaires à l’accompagnement médico-éducatif.</w:t>
      </w:r>
    </w:p>
    <w:p w14:paraId="5A639351" w14:textId="77777777" w:rsidR="00B3439E" w:rsidRPr="003B3355" w:rsidRDefault="00B3439E" w:rsidP="00B34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-</w:t>
      </w:r>
      <w:r w:rsidRPr="003B3355">
        <w:rPr>
          <w:rFonts w:asciiTheme="minorHAnsi" w:eastAsia="Times New Roman" w:hAnsiTheme="minorHAnsi" w:cstheme="minorHAnsi"/>
          <w:color w:val="auto"/>
        </w:rPr>
        <w:t>Informer et orienter les familles sur les modalités d’accès aux éléments diagnostics complémentaires et sur les résultats d’évaluation</w:t>
      </w:r>
      <w:r>
        <w:rPr>
          <w:rFonts w:asciiTheme="minorHAnsi" w:eastAsia="Times New Roman" w:hAnsiTheme="minorHAnsi" w:cstheme="minorHAnsi"/>
          <w:color w:val="auto"/>
        </w:rPr>
        <w:t>s.</w:t>
      </w:r>
      <w:r w:rsidRPr="003B3355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391767DD" w14:textId="77777777" w:rsidR="00B3439E" w:rsidRPr="003B3355" w:rsidRDefault="00B3439E" w:rsidP="00B34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-Evaluer les besoins thérapeutiques et v</w:t>
      </w:r>
      <w:r w:rsidRPr="003B3355">
        <w:rPr>
          <w:rFonts w:asciiTheme="minorHAnsi" w:eastAsia="Times New Roman" w:hAnsiTheme="minorHAnsi" w:cstheme="minorHAnsi"/>
          <w:color w:val="auto"/>
        </w:rPr>
        <w:t xml:space="preserve">alider les prestations de rééducation nécessaires après évaluation/réévaluation (nature et fréquence), en lien avec les professionnels </w:t>
      </w:r>
      <w:r>
        <w:rPr>
          <w:rFonts w:asciiTheme="minorHAnsi" w:eastAsia="Times New Roman" w:hAnsiTheme="minorHAnsi" w:cstheme="minorHAnsi"/>
          <w:color w:val="auto"/>
        </w:rPr>
        <w:t>thérapeutiques</w:t>
      </w:r>
      <w:r w:rsidRPr="003B3355">
        <w:rPr>
          <w:rFonts w:asciiTheme="minorHAnsi" w:eastAsia="Times New Roman" w:hAnsiTheme="minorHAnsi" w:cstheme="minorHAnsi"/>
          <w:color w:val="auto"/>
        </w:rPr>
        <w:t xml:space="preserve"> de l’E.P.M.S. </w:t>
      </w:r>
      <w:proofErr w:type="spellStart"/>
      <w:r w:rsidRPr="003B3355">
        <w:rPr>
          <w:rFonts w:asciiTheme="minorHAnsi" w:eastAsia="Times New Roman" w:hAnsiTheme="minorHAnsi" w:cstheme="minorHAnsi"/>
          <w:color w:val="auto"/>
        </w:rPr>
        <w:t>Chancepoix</w:t>
      </w:r>
      <w:proofErr w:type="spellEnd"/>
    </w:p>
    <w:p w14:paraId="51F8502B" w14:textId="77777777" w:rsidR="00B3439E" w:rsidRPr="003B3355" w:rsidRDefault="00B3439E" w:rsidP="00B34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-</w:t>
      </w:r>
      <w:r w:rsidRPr="003B3355">
        <w:rPr>
          <w:rFonts w:asciiTheme="minorHAnsi" w:eastAsia="Times New Roman" w:hAnsiTheme="minorHAnsi" w:cstheme="minorHAnsi"/>
          <w:color w:val="auto"/>
        </w:rPr>
        <w:t>Co-construction, suivi et adaptation du projet de soins de l’élève</w:t>
      </w:r>
    </w:p>
    <w:p w14:paraId="3E285504" w14:textId="77777777" w:rsidR="00B3439E" w:rsidRPr="003B3355" w:rsidRDefault="00B3439E" w:rsidP="00B34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-</w:t>
      </w:r>
      <w:r w:rsidRPr="003B3355">
        <w:rPr>
          <w:rFonts w:asciiTheme="minorHAnsi" w:eastAsia="Times New Roman" w:hAnsiTheme="minorHAnsi" w:cstheme="minorHAnsi"/>
          <w:color w:val="auto"/>
        </w:rPr>
        <w:t>Conception et réalisation d'outils et/ou de méthodes (suivi d’activité)</w:t>
      </w:r>
    </w:p>
    <w:p w14:paraId="2C525AAA" w14:textId="77777777" w:rsidR="00B3439E" w:rsidRPr="006E73AF" w:rsidRDefault="00B3439E" w:rsidP="00B34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-</w:t>
      </w:r>
      <w:r w:rsidRPr="006E73AF">
        <w:rPr>
          <w:rFonts w:asciiTheme="minorHAnsi" w:eastAsia="Times New Roman" w:hAnsiTheme="minorHAnsi" w:cstheme="minorHAnsi"/>
          <w:color w:val="auto"/>
        </w:rPr>
        <w:t>Coordination des interlocuteurs internes et externes sur le territoire de santé (établissements de santé, libéraux, réseaux, associations)</w:t>
      </w:r>
    </w:p>
    <w:p w14:paraId="6E6CE7EC" w14:textId="77777777" w:rsidR="00B3439E" w:rsidRPr="003B3355" w:rsidRDefault="00B3439E" w:rsidP="00B34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asciiTheme="minorHAnsi" w:eastAsia="Times New Roman" w:hAnsiTheme="minorHAnsi" w:cstheme="minorHAnsi"/>
          <w:color w:val="auto"/>
          <w:szCs w:val="24"/>
        </w:rPr>
        <w:t>-</w:t>
      </w:r>
      <w:r w:rsidRPr="003B3355">
        <w:rPr>
          <w:rFonts w:asciiTheme="minorHAnsi" w:eastAsia="Times New Roman" w:hAnsiTheme="minorHAnsi" w:cstheme="minorHAnsi"/>
          <w:color w:val="auto"/>
          <w:szCs w:val="24"/>
        </w:rPr>
        <w:t>Renseignement et mise à jour des données médicales, cliniques, psycho-socioculturelles dans le dossier élève</w:t>
      </w:r>
    </w:p>
    <w:p w14:paraId="630A4377" w14:textId="77777777" w:rsidR="00B3439E" w:rsidRPr="003B3355" w:rsidRDefault="00B3439E" w:rsidP="00B34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asciiTheme="minorHAnsi" w:eastAsia="Times New Roman" w:hAnsiTheme="minorHAnsi" w:cstheme="minorHAnsi"/>
          <w:color w:val="auto"/>
          <w:szCs w:val="24"/>
        </w:rPr>
        <w:t>-</w:t>
      </w:r>
      <w:r w:rsidRPr="003B3355">
        <w:rPr>
          <w:rFonts w:asciiTheme="minorHAnsi" w:eastAsia="Times New Roman" w:hAnsiTheme="minorHAnsi" w:cstheme="minorHAnsi"/>
          <w:color w:val="auto"/>
          <w:szCs w:val="24"/>
        </w:rPr>
        <w:t>Information sur l'offre de soins du territoire, conseil et orientation des familles</w:t>
      </w:r>
    </w:p>
    <w:p w14:paraId="1BCB1A74" w14:textId="77777777" w:rsidR="00B3439E" w:rsidRPr="003B3355" w:rsidRDefault="00B3439E" w:rsidP="00B34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asciiTheme="minorHAnsi" w:eastAsia="Times New Roman" w:hAnsiTheme="minorHAnsi" w:cstheme="minorHAnsi"/>
          <w:color w:val="auto"/>
          <w:szCs w:val="24"/>
        </w:rPr>
        <w:t>-</w:t>
      </w:r>
      <w:r w:rsidRPr="003B3355">
        <w:rPr>
          <w:rFonts w:asciiTheme="minorHAnsi" w:eastAsia="Times New Roman" w:hAnsiTheme="minorHAnsi" w:cstheme="minorHAnsi"/>
          <w:color w:val="auto"/>
          <w:szCs w:val="24"/>
        </w:rPr>
        <w:t>Conseil dans le domaine juridique et sur l’éthique des pratiques de soins</w:t>
      </w:r>
    </w:p>
    <w:p w14:paraId="59C28F08" w14:textId="77777777" w:rsidR="00B3439E" w:rsidRPr="003B3355" w:rsidRDefault="00B3439E" w:rsidP="00B34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asciiTheme="minorHAnsi" w:eastAsia="Times New Roman" w:hAnsiTheme="minorHAnsi" w:cstheme="minorHAnsi"/>
          <w:color w:val="auto"/>
          <w:szCs w:val="24"/>
        </w:rPr>
        <w:t>-</w:t>
      </w:r>
      <w:r w:rsidRPr="003B3355">
        <w:rPr>
          <w:rFonts w:asciiTheme="minorHAnsi" w:eastAsia="Times New Roman" w:hAnsiTheme="minorHAnsi" w:cstheme="minorHAnsi"/>
          <w:color w:val="auto"/>
          <w:szCs w:val="24"/>
        </w:rPr>
        <w:t>Accueil, information et formation des nouveaux personnels, des stagiaires et des professionnels de santé</w:t>
      </w:r>
    </w:p>
    <w:p w14:paraId="17F61D45" w14:textId="77777777" w:rsidR="00B3439E" w:rsidRPr="003B3355" w:rsidRDefault="00B3439E" w:rsidP="00B34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</w:p>
    <w:p w14:paraId="57CDA11A" w14:textId="77777777" w:rsidR="00B3439E" w:rsidRPr="003B3355" w:rsidRDefault="00B3439E" w:rsidP="00B34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 w:rsidRPr="003B3355">
        <w:rPr>
          <w:rFonts w:asciiTheme="minorHAnsi" w:eastAsia="Times New Roman" w:hAnsiTheme="minorHAnsi" w:cstheme="minorHAnsi"/>
          <w:color w:val="auto"/>
          <w:szCs w:val="24"/>
        </w:rPr>
        <w:t>Spécificités du poste :</w:t>
      </w:r>
    </w:p>
    <w:p w14:paraId="06AA55C4" w14:textId="77777777" w:rsidR="00B3439E" w:rsidRPr="003B3355" w:rsidRDefault="00B3439E" w:rsidP="00B34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 w:rsidRPr="003B3355">
        <w:rPr>
          <w:rFonts w:asciiTheme="minorHAnsi" w:eastAsia="Times New Roman" w:hAnsiTheme="minorHAnsi" w:cstheme="minorHAnsi"/>
          <w:color w:val="auto"/>
          <w:szCs w:val="24"/>
        </w:rPr>
        <w:t xml:space="preserve">Evaluer la qualité des soins </w:t>
      </w:r>
    </w:p>
    <w:p w14:paraId="4FA8E238" w14:textId="77777777" w:rsidR="00B3439E" w:rsidRPr="003B3355" w:rsidRDefault="00B3439E" w:rsidP="00B34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 w:rsidRPr="003B3355">
        <w:rPr>
          <w:rFonts w:asciiTheme="minorHAnsi" w:eastAsia="Times New Roman" w:hAnsiTheme="minorHAnsi" w:cstheme="minorHAnsi"/>
          <w:color w:val="auto"/>
          <w:szCs w:val="24"/>
        </w:rPr>
        <w:t>Conduire le projet de pôle thérapeutique</w:t>
      </w:r>
    </w:p>
    <w:p w14:paraId="1CFB6A05" w14:textId="77777777" w:rsidR="00B3439E" w:rsidRDefault="00B3439E" w:rsidP="00B3439E">
      <w:pPr>
        <w:spacing w:after="0" w:line="240" w:lineRule="auto"/>
        <w:ind w:left="0" w:firstLine="0"/>
        <w:rPr>
          <w:b/>
        </w:rPr>
      </w:pPr>
    </w:p>
    <w:p w14:paraId="741EF5F7" w14:textId="77777777" w:rsidR="00B3439E" w:rsidRDefault="00B3439E" w:rsidP="00B3439E">
      <w:pPr>
        <w:spacing w:after="0" w:line="240" w:lineRule="auto"/>
        <w:ind w:left="0" w:firstLine="0"/>
        <w:rPr>
          <w:b/>
        </w:rPr>
      </w:pPr>
    </w:p>
    <w:p w14:paraId="37AA3CDA" w14:textId="77777777" w:rsidR="00B3439E" w:rsidRDefault="00B3439E" w:rsidP="00B3439E">
      <w:pPr>
        <w:spacing w:after="0" w:line="240" w:lineRule="auto"/>
        <w:ind w:left="0" w:firstLine="0"/>
        <w:rPr>
          <w:b/>
        </w:rPr>
      </w:pPr>
    </w:p>
    <w:p w14:paraId="35D9AC8C" w14:textId="7ABD4DD9" w:rsidR="00B3439E" w:rsidRDefault="00B3439E" w:rsidP="00B3439E">
      <w:pPr>
        <w:spacing w:after="160" w:line="259" w:lineRule="auto"/>
        <w:ind w:left="0" w:firstLine="0"/>
        <w:jc w:val="center"/>
        <w:rPr>
          <w:b/>
        </w:rPr>
      </w:pPr>
    </w:p>
    <w:tbl>
      <w:tblPr>
        <w:tblStyle w:val="Grilledutableau"/>
        <w:tblpPr w:leftFromText="141" w:rightFromText="141" w:vertAnchor="page" w:horzAnchor="margin" w:tblpY="108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B3439E" w:rsidRPr="001201F2" w14:paraId="3F46E9AD" w14:textId="77777777" w:rsidTr="00B3439E">
        <w:tc>
          <w:tcPr>
            <w:tcW w:w="9052" w:type="dxa"/>
          </w:tcPr>
          <w:p w14:paraId="7862C083" w14:textId="7F805FC4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S : Sensibilisation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                                                </w:t>
            </w: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: Application</w:t>
            </w:r>
          </w:p>
          <w:p w14:paraId="12BCD5DF" w14:textId="5D519629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>M : Maîtrise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                                                         </w:t>
            </w: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 : Expertise</w:t>
            </w:r>
          </w:p>
          <w:p w14:paraId="5349BDE6" w14:textId="7AE6DDE8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AB51B5F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0E7DFE1" w14:textId="77777777" w:rsidR="00B3439E" w:rsidRPr="00B3439E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3439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Connaissances :</w:t>
            </w:r>
          </w:p>
          <w:p w14:paraId="0A84A8D0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>: Bureautique, technologie information et communication</w:t>
            </w:r>
          </w:p>
          <w:p w14:paraId="1E4CE099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>E : Conduite de projet</w:t>
            </w:r>
          </w:p>
          <w:p w14:paraId="0651076E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>M : Droit de la santé dans son domaine d’activité</w:t>
            </w:r>
          </w:p>
          <w:p w14:paraId="6D96C320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>S : Economie de la santé</w:t>
            </w:r>
          </w:p>
          <w:p w14:paraId="4BC89D5B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>M : Ethique et déontologie professionnelle</w:t>
            </w:r>
          </w:p>
          <w:p w14:paraId="6A499A47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>E : Méthodologie d’analyse des situations</w:t>
            </w:r>
          </w:p>
          <w:p w14:paraId="24B0770D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>E : Négociation : méthodes et techniques</w:t>
            </w:r>
          </w:p>
          <w:p w14:paraId="20D3FEB9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>E : Réseaux sanitaires, sociaux et médico-sociaux</w:t>
            </w:r>
          </w:p>
          <w:p w14:paraId="7FDFC03E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>M : Risques et vigilances</w:t>
            </w:r>
          </w:p>
          <w:p w14:paraId="45DEFDD7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>E : Santé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psychologie</w:t>
            </w:r>
          </w:p>
          <w:p w14:paraId="16BCE990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8590596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439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Connaissances opérationnelles (savoir-faire)</w:t>
            </w: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:</w:t>
            </w:r>
          </w:p>
          <w:p w14:paraId="3A384840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>Analyser, évaluer la situation médicale, clinique et psycho-sociale d'une personne</w:t>
            </w:r>
          </w:p>
          <w:p w14:paraId="1C38834A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>Analyser, synthétiser des informations permettant la prise en charge de la personne soignée et la continuité des soins</w:t>
            </w:r>
          </w:p>
          <w:p w14:paraId="3F115EA9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>Argumenter et convaincre avec un ou plusieurs interlocuteurs (interne et externe)</w:t>
            </w:r>
          </w:p>
          <w:p w14:paraId="18695CC1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>Concevoir, formaliser des procédures, des protocoles et des fiches de conseil</w:t>
            </w:r>
          </w:p>
          <w:p w14:paraId="1D18060C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>Conseiller l’élève et son entourage dans le cadre du projet de soin de l’élève</w:t>
            </w:r>
          </w:p>
          <w:p w14:paraId="3DACBB19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>Construire / adapter des outils / méthodes de travail</w:t>
            </w:r>
          </w:p>
          <w:p w14:paraId="26928586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>Recueillir et synthétiser les bilans pour avoir un diagnostic global de l’élève</w:t>
            </w:r>
          </w:p>
          <w:p w14:paraId="5E193E8B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>Evaluer la prise en charge du parcours de soins</w:t>
            </w:r>
          </w:p>
          <w:p w14:paraId="098144AC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>Identifier / analyser des situations d'urgence et définir des actions</w:t>
            </w:r>
          </w:p>
          <w:p w14:paraId="3F343CB9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>Travailler en équipe pluridisciplinaire / en réseau</w:t>
            </w:r>
          </w:p>
          <w:p w14:paraId="520A4E90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074BD7B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439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Compétences comportementales (savoir-être)</w:t>
            </w: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:</w:t>
            </w:r>
          </w:p>
          <w:p w14:paraId="49960959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>Bon relationnel</w:t>
            </w:r>
          </w:p>
          <w:p w14:paraId="1BF18A4E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F13C7">
              <w:rPr>
                <w:rFonts w:asciiTheme="minorHAnsi" w:hAnsiTheme="minorHAnsi"/>
                <w:color w:val="000000"/>
                <w:sz w:val="22"/>
                <w:szCs w:val="22"/>
              </w:rPr>
              <w:t>Flexibilité</w:t>
            </w:r>
          </w:p>
          <w:p w14:paraId="1C538630" w14:textId="77777777" w:rsidR="00B3439E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Sens de l’organisation</w:t>
            </w:r>
          </w:p>
          <w:p w14:paraId="4B4FAD96" w14:textId="77777777" w:rsidR="00B3439E" w:rsidRPr="00BF13C7" w:rsidRDefault="00B3439E" w:rsidP="00B343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AC33EA4" w14:textId="77777777" w:rsidR="00B3439E" w:rsidRPr="00B3439E" w:rsidRDefault="00B3439E" w:rsidP="00B343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439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Permis B exigé</w:t>
            </w:r>
          </w:p>
        </w:tc>
      </w:tr>
    </w:tbl>
    <w:p w14:paraId="4B60799D" w14:textId="1DFA7E3C" w:rsidR="00B3439E" w:rsidRDefault="00B3439E" w:rsidP="00B3439E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COMPETENCES SPECIFIQUES</w:t>
      </w:r>
    </w:p>
    <w:p w14:paraId="4F265892" w14:textId="77777777" w:rsidR="00B3439E" w:rsidRDefault="00B3439E" w:rsidP="00B3439E">
      <w:pPr>
        <w:spacing w:after="160" w:line="259" w:lineRule="auto"/>
        <w:ind w:left="0" w:firstLine="0"/>
        <w:jc w:val="center"/>
        <w:rPr>
          <w:b/>
        </w:rPr>
      </w:pPr>
    </w:p>
    <w:p w14:paraId="0D20BF65" w14:textId="77777777" w:rsidR="00B3439E" w:rsidRDefault="00B3439E" w:rsidP="00B3439E">
      <w:pPr>
        <w:spacing w:after="160" w:line="259" w:lineRule="auto"/>
        <w:ind w:left="0" w:firstLine="0"/>
        <w:jc w:val="center"/>
        <w:rPr>
          <w:b/>
        </w:rPr>
      </w:pPr>
    </w:p>
    <w:p w14:paraId="3C5B3DD0" w14:textId="77777777" w:rsidR="00B3439E" w:rsidRDefault="00B3439E" w:rsidP="00B3439E">
      <w:pPr>
        <w:spacing w:after="160" w:line="259" w:lineRule="auto"/>
        <w:ind w:left="0" w:firstLine="0"/>
        <w:jc w:val="center"/>
        <w:rPr>
          <w:b/>
        </w:rPr>
      </w:pPr>
    </w:p>
    <w:p w14:paraId="135F3047" w14:textId="77777777" w:rsidR="00B3439E" w:rsidRDefault="00B3439E" w:rsidP="00B3439E">
      <w:pPr>
        <w:spacing w:after="160" w:line="259" w:lineRule="auto"/>
        <w:ind w:left="0" w:firstLine="0"/>
        <w:jc w:val="center"/>
        <w:rPr>
          <w:b/>
        </w:rPr>
      </w:pPr>
    </w:p>
    <w:p w14:paraId="45CBD3DB" w14:textId="77777777" w:rsidR="00B3439E" w:rsidRDefault="00B3439E" w:rsidP="00B3439E">
      <w:pPr>
        <w:spacing w:after="160" w:line="259" w:lineRule="auto"/>
        <w:ind w:left="0" w:firstLine="0"/>
        <w:jc w:val="center"/>
        <w:rPr>
          <w:b/>
        </w:rPr>
      </w:pPr>
    </w:p>
    <w:p w14:paraId="7151A881" w14:textId="77777777" w:rsidR="00B3439E" w:rsidRDefault="00B3439E" w:rsidP="00B400AA">
      <w:pPr>
        <w:spacing w:after="0" w:line="240" w:lineRule="auto"/>
        <w:jc w:val="center"/>
        <w:rPr>
          <w:b/>
        </w:rPr>
      </w:pPr>
    </w:p>
    <w:p w14:paraId="64BA3FC4" w14:textId="77777777" w:rsidR="00B3439E" w:rsidRDefault="00B3439E" w:rsidP="00B400AA">
      <w:pPr>
        <w:spacing w:after="0" w:line="240" w:lineRule="auto"/>
        <w:jc w:val="center"/>
        <w:rPr>
          <w:b/>
        </w:rPr>
      </w:pPr>
    </w:p>
    <w:p w14:paraId="582D396A" w14:textId="77777777" w:rsidR="00B3439E" w:rsidRDefault="00B3439E" w:rsidP="00B400AA">
      <w:pPr>
        <w:spacing w:after="0" w:line="240" w:lineRule="auto"/>
        <w:jc w:val="center"/>
        <w:rPr>
          <w:b/>
        </w:rPr>
      </w:pPr>
    </w:p>
    <w:p w14:paraId="5A0070F9" w14:textId="77777777" w:rsidR="00B3439E" w:rsidRDefault="00B3439E" w:rsidP="00B400AA">
      <w:pPr>
        <w:spacing w:after="0" w:line="240" w:lineRule="auto"/>
        <w:jc w:val="center"/>
        <w:rPr>
          <w:b/>
        </w:rPr>
      </w:pPr>
    </w:p>
    <w:p w14:paraId="5DFAD5A6" w14:textId="77777777" w:rsidR="00B3439E" w:rsidRDefault="00B3439E" w:rsidP="00B400AA">
      <w:pPr>
        <w:spacing w:after="0" w:line="240" w:lineRule="auto"/>
        <w:jc w:val="center"/>
        <w:rPr>
          <w:b/>
        </w:rPr>
      </w:pPr>
    </w:p>
    <w:p w14:paraId="7AE32F4C" w14:textId="77777777" w:rsidR="00B3439E" w:rsidRDefault="00B3439E" w:rsidP="00B400AA">
      <w:pPr>
        <w:spacing w:after="0" w:line="240" w:lineRule="auto"/>
        <w:jc w:val="center"/>
        <w:rPr>
          <w:b/>
        </w:rPr>
      </w:pPr>
    </w:p>
    <w:p w14:paraId="789A6952" w14:textId="77777777" w:rsidR="00B3439E" w:rsidRDefault="00B3439E" w:rsidP="00B400AA">
      <w:pPr>
        <w:spacing w:after="0" w:line="240" w:lineRule="auto"/>
        <w:jc w:val="center"/>
        <w:rPr>
          <w:b/>
        </w:rPr>
      </w:pPr>
    </w:p>
    <w:p w14:paraId="34CE0A41" w14:textId="77777777" w:rsidR="00B400AA" w:rsidRDefault="00B400AA" w:rsidP="00B400AA">
      <w:pPr>
        <w:jc w:val="left"/>
        <w:rPr>
          <w:b/>
        </w:rPr>
      </w:pPr>
    </w:p>
    <w:p w14:paraId="62EBF3C5" w14:textId="77777777" w:rsidR="00382B74" w:rsidRDefault="00382B74" w:rsidP="00B400AA">
      <w:pPr>
        <w:jc w:val="left"/>
        <w:rPr>
          <w:b/>
        </w:rPr>
      </w:pPr>
    </w:p>
    <w:p w14:paraId="1A0C576F" w14:textId="77777777" w:rsidR="00382B74" w:rsidRDefault="00246785" w:rsidP="00382B74">
      <w:pPr>
        <w:spacing w:after="160" w:line="259" w:lineRule="auto"/>
        <w:ind w:left="0" w:firstLine="0"/>
        <w:jc w:val="center"/>
        <w:rPr>
          <w:b/>
        </w:rPr>
      </w:pPr>
      <w:r w:rsidRPr="00626D25">
        <w:rPr>
          <w:b/>
        </w:rPr>
        <w:lastRenderedPageBreak/>
        <w:t>PROFIL PROFESSIONNEL RECHERCHÉ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6BF9" w14:paraId="7FD2AA44" w14:textId="77777777" w:rsidTr="475F4E11">
        <w:tc>
          <w:tcPr>
            <w:tcW w:w="9062" w:type="dxa"/>
          </w:tcPr>
          <w:p w14:paraId="1B40B384" w14:textId="77777777" w:rsidR="00956BF9" w:rsidRDefault="00956BF9" w:rsidP="00956BF9">
            <w:pPr>
              <w:spacing w:after="16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Poste ouvert : </w:t>
            </w:r>
            <w:r>
              <w:t xml:space="preserve">contractuel </w:t>
            </w:r>
            <w:r w:rsidR="00AB037C">
              <w:t>ou titulaire</w:t>
            </w:r>
          </w:p>
          <w:p w14:paraId="473434B1" w14:textId="77777777" w:rsidR="00956BF9" w:rsidRDefault="7545F69E" w:rsidP="475F4E1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="Arial"/>
                <w:color w:val="333333"/>
                <w:shd w:val="clear" w:color="auto" w:fill="FFFFFF"/>
              </w:rPr>
            </w:pPr>
            <w:r w:rsidRPr="475F4E11">
              <w:rPr>
                <w:b/>
                <w:bCs/>
              </w:rPr>
              <w:t>Niveau de formation :</w:t>
            </w:r>
            <w:r w:rsidR="16DB98E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9041C1" w:rsidRPr="475F4E11">
              <w:rPr>
                <w:rFonts w:asciiTheme="minorHAnsi" w:hAnsiTheme="minorHAnsi" w:cs="Arial"/>
                <w:color w:val="333333"/>
                <w:shd w:val="clear" w:color="auto" w:fill="FFFFFF"/>
              </w:rPr>
              <w:t>Master 2 et expérience en santé</w:t>
            </w:r>
          </w:p>
          <w:p w14:paraId="248176CC" w14:textId="37749962" w:rsidR="00A61347" w:rsidRPr="009041C1" w:rsidRDefault="007A42D9" w:rsidP="475F4E11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color w:val="333333"/>
                <w:shd w:val="clear" w:color="auto" w:fill="FFFFFF"/>
              </w:rPr>
              <w:t>Neuropsychologue, psychologue.</w:t>
            </w:r>
          </w:p>
          <w:p w14:paraId="1F72F646" w14:textId="77777777" w:rsidR="00956BF9" w:rsidRDefault="00956BF9" w:rsidP="00956BF9">
            <w:pPr>
              <w:spacing w:after="0" w:line="259" w:lineRule="auto"/>
              <w:ind w:left="0" w:firstLine="0"/>
              <w:rPr>
                <w:b/>
              </w:rPr>
            </w:pPr>
          </w:p>
          <w:p w14:paraId="356AFA7C" w14:textId="320E7081" w:rsidR="00FB715C" w:rsidRDefault="7545F69E" w:rsidP="475F4E11">
            <w:pPr>
              <w:spacing w:after="0" w:line="259" w:lineRule="auto"/>
              <w:ind w:left="0" w:firstLine="0"/>
            </w:pPr>
            <w:r w:rsidRPr="475F4E11">
              <w:rPr>
                <w:b/>
                <w:bCs/>
              </w:rPr>
              <w:t xml:space="preserve">Expérience souhaitée : </w:t>
            </w:r>
            <w:r w:rsidR="00137750">
              <w:t xml:space="preserve">Expérience </w:t>
            </w:r>
            <w:r w:rsidR="3142DF4D">
              <w:t>dans le champ de la santé et/ou du médico-éducatif</w:t>
            </w:r>
          </w:p>
          <w:p w14:paraId="08CE6F91" w14:textId="77777777" w:rsidR="00956BF9" w:rsidRDefault="00956BF9" w:rsidP="00AB037C">
            <w:pPr>
              <w:spacing w:after="0" w:line="259" w:lineRule="auto"/>
              <w:ind w:left="0" w:firstLine="0"/>
              <w:rPr>
                <w:b/>
              </w:rPr>
            </w:pPr>
          </w:p>
        </w:tc>
      </w:tr>
    </w:tbl>
    <w:p w14:paraId="61CDCEAD" w14:textId="77777777" w:rsidR="0079440F" w:rsidRDefault="0079440F" w:rsidP="00246785">
      <w:pPr>
        <w:spacing w:after="160" w:line="259" w:lineRule="auto"/>
        <w:ind w:left="0" w:firstLine="0"/>
        <w:jc w:val="center"/>
        <w:rPr>
          <w:b/>
        </w:rPr>
      </w:pPr>
    </w:p>
    <w:p w14:paraId="0A9C7FAA" w14:textId="77777777" w:rsidR="0079440F" w:rsidRDefault="009B6C36" w:rsidP="009B6C36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CONDITIONS D’EXERCICE</w:t>
      </w:r>
    </w:p>
    <w:bookmarkEnd w:id="0"/>
    <w:p w14:paraId="3B02CD7F" w14:textId="77777777" w:rsidR="009B6C36" w:rsidRDefault="00B05800" w:rsidP="00382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b/>
        </w:rPr>
      </w:pPr>
      <w:r>
        <w:rPr>
          <w:b/>
        </w:rPr>
        <w:t>Rémunération :</w:t>
      </w:r>
    </w:p>
    <w:p w14:paraId="7159B4E8" w14:textId="77777777" w:rsidR="00726A4B" w:rsidRDefault="006166BF" w:rsidP="00382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</w:pPr>
      <w:r>
        <w:t xml:space="preserve">Selon grille indiciaire F.P.H. </w:t>
      </w:r>
    </w:p>
    <w:p w14:paraId="6BB9E253" w14:textId="77777777" w:rsidR="00382B74" w:rsidRDefault="00382B74" w:rsidP="00382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</w:pPr>
    </w:p>
    <w:p w14:paraId="5DBB609F" w14:textId="77777777" w:rsidR="00FB386B" w:rsidRDefault="00911B04" w:rsidP="00382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</w:pPr>
      <w:r w:rsidRPr="00911B04">
        <w:rPr>
          <w:b/>
        </w:rPr>
        <w:t>Conditions de travail</w:t>
      </w:r>
      <w:r>
        <w:t xml:space="preserve"> : </w:t>
      </w:r>
    </w:p>
    <w:p w14:paraId="037D19CB" w14:textId="3BDE3586" w:rsidR="00AB037C" w:rsidRDefault="007A42D9" w:rsidP="00382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</w:pPr>
      <w:r>
        <w:t>Forfait jour</w:t>
      </w:r>
    </w:p>
    <w:p w14:paraId="1643D102" w14:textId="77777777" w:rsidR="00FE6030" w:rsidRPr="006166BF" w:rsidRDefault="00382B74" w:rsidP="00382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</w:pPr>
      <w:r>
        <w:t>9</w:t>
      </w:r>
      <w:r w:rsidR="006166BF" w:rsidRPr="006166BF">
        <w:t xml:space="preserve"> semaines de congés par an (C.A. et R.T.T.)</w:t>
      </w:r>
      <w:r w:rsidR="0078343A">
        <w:t xml:space="preserve"> suite à la fermeture de l’établissement</w:t>
      </w:r>
    </w:p>
    <w:p w14:paraId="0CD70605" w14:textId="27EC0EA4" w:rsidR="006166BF" w:rsidRPr="006166BF" w:rsidRDefault="00382B74" w:rsidP="00382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</w:pPr>
      <w:r>
        <w:t>Avantage du comité de gestion des</w:t>
      </w:r>
      <w:r w:rsidR="006166BF" w:rsidRPr="006166BF">
        <w:t xml:space="preserve"> œuvres sociales (billetterie, tarifs préférentiels, chèques vacances, offres de séjours</w:t>
      </w:r>
      <w:r>
        <w:t>,…)</w:t>
      </w:r>
    </w:p>
    <w:p w14:paraId="63F7B305" w14:textId="77777777" w:rsidR="006166BF" w:rsidRDefault="006166BF" w:rsidP="00382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</w:pPr>
      <w:r w:rsidRPr="006166BF">
        <w:t>Formation continue</w:t>
      </w:r>
    </w:p>
    <w:p w14:paraId="23DE523C" w14:textId="77777777" w:rsidR="00382B74" w:rsidRPr="006166BF" w:rsidRDefault="00382B74" w:rsidP="00382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</w:pPr>
    </w:p>
    <w:p w14:paraId="32B8C85F" w14:textId="77777777" w:rsidR="00911B04" w:rsidRDefault="00911B04" w:rsidP="00382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b/>
        </w:rPr>
      </w:pPr>
      <w:r>
        <w:rPr>
          <w:b/>
        </w:rPr>
        <w:t>Moyens logistiques :</w:t>
      </w:r>
    </w:p>
    <w:p w14:paraId="5D50BE89" w14:textId="77777777" w:rsidR="00FB386B" w:rsidRDefault="0089405A" w:rsidP="00382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</w:pPr>
      <w:r>
        <w:t>Mise à disposition des v</w:t>
      </w:r>
      <w:r w:rsidR="00FB386B" w:rsidRPr="00FB386B">
        <w:t>éhicule</w:t>
      </w:r>
      <w:r>
        <w:t>s</w:t>
      </w:r>
      <w:r w:rsidR="00FB386B" w:rsidRPr="00FB386B">
        <w:t xml:space="preserve"> de l’établissement pour tout déplacement professionnel</w:t>
      </w:r>
      <w:r w:rsidR="00382B74">
        <w:t>.</w:t>
      </w:r>
    </w:p>
    <w:p w14:paraId="2BBE5129" w14:textId="26B7E24F" w:rsidR="00964981" w:rsidRPr="00FB386B" w:rsidRDefault="00964981" w:rsidP="00382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</w:pPr>
      <w:r w:rsidRPr="00964981">
        <w:t>Moyens informatiques et de communication</w:t>
      </w:r>
    </w:p>
    <w:p w14:paraId="52E56223" w14:textId="77777777" w:rsidR="00FB386B" w:rsidRPr="00626D25" w:rsidRDefault="00FB386B" w:rsidP="00FB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rPr>
          <w:b/>
        </w:rPr>
      </w:pPr>
    </w:p>
    <w:p w14:paraId="07547A01" w14:textId="77777777" w:rsidR="00852D66" w:rsidRDefault="00852D66"/>
    <w:sectPr w:rsidR="00852D66" w:rsidSect="00B400AA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3CB0F" w14:textId="77777777" w:rsidR="00A10629" w:rsidRDefault="00A10629">
      <w:pPr>
        <w:spacing w:after="0" w:line="240" w:lineRule="auto"/>
      </w:pPr>
      <w:r>
        <w:separator/>
      </w:r>
    </w:p>
  </w:endnote>
  <w:endnote w:type="continuationSeparator" w:id="0">
    <w:p w14:paraId="07459315" w14:textId="77777777" w:rsidR="00A10629" w:rsidRDefault="00A1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8B4C6" w14:textId="77777777" w:rsidR="00A10629" w:rsidRPr="0032179C" w:rsidRDefault="00A10629" w:rsidP="00B400AA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cs="Times New Roman"/>
        <w:color w:val="auto"/>
        <w:sz w:val="20"/>
        <w:szCs w:val="20"/>
        <w:lang w:eastAsia="en-US"/>
      </w:rPr>
    </w:pPr>
    <w:r w:rsidRPr="0032179C">
      <w:rPr>
        <w:rFonts w:cs="Times New Roman"/>
        <w:color w:val="auto"/>
        <w:sz w:val="20"/>
        <w:szCs w:val="20"/>
        <w:lang w:eastAsia="en-US"/>
      </w:rPr>
      <w:t xml:space="preserve">Établissement Public Médico-Social de </w:t>
    </w:r>
    <w:proofErr w:type="spellStart"/>
    <w:r w:rsidRPr="0032179C">
      <w:rPr>
        <w:rFonts w:cs="Times New Roman"/>
        <w:color w:val="auto"/>
        <w:sz w:val="20"/>
        <w:szCs w:val="20"/>
        <w:lang w:eastAsia="en-US"/>
      </w:rPr>
      <w:t>Chancepoix</w:t>
    </w:r>
    <w:proofErr w:type="spellEnd"/>
  </w:p>
  <w:p w14:paraId="6D5CBBDA" w14:textId="77777777" w:rsidR="00A10629" w:rsidRPr="0032179C" w:rsidRDefault="00A10629" w:rsidP="00B400AA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cs="Times New Roman"/>
        <w:color w:val="auto"/>
        <w:sz w:val="20"/>
        <w:szCs w:val="20"/>
        <w:lang w:eastAsia="en-US"/>
      </w:rPr>
    </w:pPr>
    <w:r w:rsidRPr="0032179C">
      <w:rPr>
        <w:rFonts w:cs="Times New Roman"/>
        <w:color w:val="auto"/>
        <w:sz w:val="20"/>
        <w:szCs w:val="20"/>
        <w:lang w:eastAsia="en-US"/>
      </w:rPr>
      <w:t>77570 CHATEAU-LANDON – Tél : 01 64 45 55 80 – E-mail : direction@epmschancepoix.fr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7F28F" w14:textId="77777777" w:rsidR="00A10629" w:rsidRDefault="00A10629">
      <w:pPr>
        <w:spacing w:after="0" w:line="240" w:lineRule="auto"/>
      </w:pPr>
      <w:r>
        <w:separator/>
      </w:r>
    </w:p>
  </w:footnote>
  <w:footnote w:type="continuationSeparator" w:id="0">
    <w:p w14:paraId="6DFB9E20" w14:textId="77777777" w:rsidR="00A10629" w:rsidRDefault="00A1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9C0"/>
    <w:multiLevelType w:val="hybridMultilevel"/>
    <w:tmpl w:val="E1728A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1937"/>
    <w:multiLevelType w:val="hybridMultilevel"/>
    <w:tmpl w:val="326E31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4288C"/>
    <w:multiLevelType w:val="hybridMultilevel"/>
    <w:tmpl w:val="9B628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755F"/>
    <w:multiLevelType w:val="hybridMultilevel"/>
    <w:tmpl w:val="EAA42E40"/>
    <w:lvl w:ilvl="0" w:tplc="7C3CAD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D02D6"/>
    <w:multiLevelType w:val="hybridMultilevel"/>
    <w:tmpl w:val="EA6828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35701"/>
    <w:multiLevelType w:val="hybridMultilevel"/>
    <w:tmpl w:val="1206E94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9E7AE1"/>
    <w:multiLevelType w:val="hybridMultilevel"/>
    <w:tmpl w:val="DC8A4C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A0E8F"/>
    <w:multiLevelType w:val="hybridMultilevel"/>
    <w:tmpl w:val="58C032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07C69"/>
    <w:multiLevelType w:val="hybridMultilevel"/>
    <w:tmpl w:val="61A2E818"/>
    <w:lvl w:ilvl="0" w:tplc="38BA7F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D17E5"/>
    <w:multiLevelType w:val="hybridMultilevel"/>
    <w:tmpl w:val="D6C0220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BC3348"/>
    <w:multiLevelType w:val="hybridMultilevel"/>
    <w:tmpl w:val="499AEDA2"/>
    <w:lvl w:ilvl="0" w:tplc="C51C6E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53C9C"/>
    <w:multiLevelType w:val="hybridMultilevel"/>
    <w:tmpl w:val="C89231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85"/>
    <w:rsid w:val="000273AA"/>
    <w:rsid w:val="00044250"/>
    <w:rsid w:val="00065915"/>
    <w:rsid w:val="000670D2"/>
    <w:rsid w:val="00070DFA"/>
    <w:rsid w:val="0009257F"/>
    <w:rsid w:val="000958BC"/>
    <w:rsid w:val="00095915"/>
    <w:rsid w:val="000A69EF"/>
    <w:rsid w:val="000E0D1E"/>
    <w:rsid w:val="000E3B2C"/>
    <w:rsid w:val="001332CD"/>
    <w:rsid w:val="00137750"/>
    <w:rsid w:val="00151D76"/>
    <w:rsid w:val="001C6C5A"/>
    <w:rsid w:val="001E6D43"/>
    <w:rsid w:val="00200F98"/>
    <w:rsid w:val="00206F55"/>
    <w:rsid w:val="00246785"/>
    <w:rsid w:val="0029705D"/>
    <w:rsid w:val="002C343D"/>
    <w:rsid w:val="003079C8"/>
    <w:rsid w:val="00310860"/>
    <w:rsid w:val="00324897"/>
    <w:rsid w:val="00325849"/>
    <w:rsid w:val="00362035"/>
    <w:rsid w:val="003659E7"/>
    <w:rsid w:val="003769D5"/>
    <w:rsid w:val="00382B74"/>
    <w:rsid w:val="003A36C4"/>
    <w:rsid w:val="003A5740"/>
    <w:rsid w:val="003D651A"/>
    <w:rsid w:val="003E39A8"/>
    <w:rsid w:val="003E4E00"/>
    <w:rsid w:val="003E5B8F"/>
    <w:rsid w:val="003F6445"/>
    <w:rsid w:val="00406410"/>
    <w:rsid w:val="00420D63"/>
    <w:rsid w:val="004215B7"/>
    <w:rsid w:val="004327E2"/>
    <w:rsid w:val="00432CDB"/>
    <w:rsid w:val="00465840"/>
    <w:rsid w:val="00476A00"/>
    <w:rsid w:val="0049573D"/>
    <w:rsid w:val="004B10FC"/>
    <w:rsid w:val="004F1274"/>
    <w:rsid w:val="005211A6"/>
    <w:rsid w:val="00527851"/>
    <w:rsid w:val="00592D16"/>
    <w:rsid w:val="005A5F54"/>
    <w:rsid w:val="005C0B36"/>
    <w:rsid w:val="005D6695"/>
    <w:rsid w:val="005E3CEA"/>
    <w:rsid w:val="0060715E"/>
    <w:rsid w:val="006166BF"/>
    <w:rsid w:val="00625F35"/>
    <w:rsid w:val="006342D9"/>
    <w:rsid w:val="00672578"/>
    <w:rsid w:val="00683A4F"/>
    <w:rsid w:val="00687601"/>
    <w:rsid w:val="006A0432"/>
    <w:rsid w:val="006A66B8"/>
    <w:rsid w:val="006C269D"/>
    <w:rsid w:val="006F44AF"/>
    <w:rsid w:val="006F4C3A"/>
    <w:rsid w:val="00703068"/>
    <w:rsid w:val="00723C2F"/>
    <w:rsid w:val="00726A4B"/>
    <w:rsid w:val="00735C44"/>
    <w:rsid w:val="007473AE"/>
    <w:rsid w:val="00764C2E"/>
    <w:rsid w:val="0078343A"/>
    <w:rsid w:val="0079440F"/>
    <w:rsid w:val="00797933"/>
    <w:rsid w:val="007A42D9"/>
    <w:rsid w:val="007C1696"/>
    <w:rsid w:val="007C78F3"/>
    <w:rsid w:val="008422D0"/>
    <w:rsid w:val="00852D66"/>
    <w:rsid w:val="00890E01"/>
    <w:rsid w:val="0089405A"/>
    <w:rsid w:val="0089622D"/>
    <w:rsid w:val="008A7C73"/>
    <w:rsid w:val="008B6C42"/>
    <w:rsid w:val="008C105F"/>
    <w:rsid w:val="008D4091"/>
    <w:rsid w:val="008D5672"/>
    <w:rsid w:val="008E7B8E"/>
    <w:rsid w:val="009041C1"/>
    <w:rsid w:val="00911B04"/>
    <w:rsid w:val="0093664A"/>
    <w:rsid w:val="00942CA2"/>
    <w:rsid w:val="009541DA"/>
    <w:rsid w:val="00956BF9"/>
    <w:rsid w:val="00964981"/>
    <w:rsid w:val="00995C13"/>
    <w:rsid w:val="009B6C36"/>
    <w:rsid w:val="009D14DA"/>
    <w:rsid w:val="00A00D50"/>
    <w:rsid w:val="00A07961"/>
    <w:rsid w:val="00A10629"/>
    <w:rsid w:val="00A54DE6"/>
    <w:rsid w:val="00A552BA"/>
    <w:rsid w:val="00A57984"/>
    <w:rsid w:val="00A61347"/>
    <w:rsid w:val="00A711E1"/>
    <w:rsid w:val="00A74C04"/>
    <w:rsid w:val="00A80035"/>
    <w:rsid w:val="00AA2019"/>
    <w:rsid w:val="00AB037C"/>
    <w:rsid w:val="00AB4E8A"/>
    <w:rsid w:val="00AD134A"/>
    <w:rsid w:val="00AF2A5D"/>
    <w:rsid w:val="00B05800"/>
    <w:rsid w:val="00B3439E"/>
    <w:rsid w:val="00B400AA"/>
    <w:rsid w:val="00B4700E"/>
    <w:rsid w:val="00B52DB7"/>
    <w:rsid w:val="00B718FA"/>
    <w:rsid w:val="00BB0F00"/>
    <w:rsid w:val="00BB264D"/>
    <w:rsid w:val="00BF30FB"/>
    <w:rsid w:val="00C112CB"/>
    <w:rsid w:val="00C570D8"/>
    <w:rsid w:val="00C57984"/>
    <w:rsid w:val="00C76024"/>
    <w:rsid w:val="00CA22D1"/>
    <w:rsid w:val="00D1174E"/>
    <w:rsid w:val="00D32590"/>
    <w:rsid w:val="00D45542"/>
    <w:rsid w:val="00DF4E91"/>
    <w:rsid w:val="00E14E12"/>
    <w:rsid w:val="00E43B0B"/>
    <w:rsid w:val="00E81424"/>
    <w:rsid w:val="00EA0831"/>
    <w:rsid w:val="00EA379A"/>
    <w:rsid w:val="00EB1A0B"/>
    <w:rsid w:val="00F1114A"/>
    <w:rsid w:val="00F324E2"/>
    <w:rsid w:val="00F4472C"/>
    <w:rsid w:val="00F6553E"/>
    <w:rsid w:val="00FB386B"/>
    <w:rsid w:val="00FB5D21"/>
    <w:rsid w:val="00FB715C"/>
    <w:rsid w:val="00FC5C7E"/>
    <w:rsid w:val="00FE280F"/>
    <w:rsid w:val="00FE6030"/>
    <w:rsid w:val="0136FFCF"/>
    <w:rsid w:val="01831664"/>
    <w:rsid w:val="02CF0DF3"/>
    <w:rsid w:val="053821AE"/>
    <w:rsid w:val="062A3B82"/>
    <w:rsid w:val="06894685"/>
    <w:rsid w:val="06AACFFB"/>
    <w:rsid w:val="08127448"/>
    <w:rsid w:val="08433771"/>
    <w:rsid w:val="08C1359F"/>
    <w:rsid w:val="09566A27"/>
    <w:rsid w:val="0C1D27BC"/>
    <w:rsid w:val="0CA49A3D"/>
    <w:rsid w:val="1152E279"/>
    <w:rsid w:val="11E1C78A"/>
    <w:rsid w:val="1350C77C"/>
    <w:rsid w:val="1448E9E2"/>
    <w:rsid w:val="16DB98E9"/>
    <w:rsid w:val="17EF7ACC"/>
    <w:rsid w:val="180F6FB5"/>
    <w:rsid w:val="185E4376"/>
    <w:rsid w:val="1A83AC06"/>
    <w:rsid w:val="1B62D322"/>
    <w:rsid w:val="1BF03BA2"/>
    <w:rsid w:val="1F1C6A47"/>
    <w:rsid w:val="1FFE945E"/>
    <w:rsid w:val="20121BA3"/>
    <w:rsid w:val="22C33D4B"/>
    <w:rsid w:val="239D612A"/>
    <w:rsid w:val="2445E54F"/>
    <w:rsid w:val="2576789C"/>
    <w:rsid w:val="27463B7C"/>
    <w:rsid w:val="29C95166"/>
    <w:rsid w:val="2C8D6A20"/>
    <w:rsid w:val="2DD659C6"/>
    <w:rsid w:val="308BD659"/>
    <w:rsid w:val="3142DF4D"/>
    <w:rsid w:val="3147C92F"/>
    <w:rsid w:val="31884E86"/>
    <w:rsid w:val="31D0A4A5"/>
    <w:rsid w:val="32AB9C11"/>
    <w:rsid w:val="330BEE3D"/>
    <w:rsid w:val="344ACE42"/>
    <w:rsid w:val="363BA179"/>
    <w:rsid w:val="3CF2D645"/>
    <w:rsid w:val="3ED6FCE2"/>
    <w:rsid w:val="40AC5E6C"/>
    <w:rsid w:val="432DE753"/>
    <w:rsid w:val="4339155B"/>
    <w:rsid w:val="4457FA80"/>
    <w:rsid w:val="44D7C9BF"/>
    <w:rsid w:val="454908D3"/>
    <w:rsid w:val="46253369"/>
    <w:rsid w:val="475F4E11"/>
    <w:rsid w:val="479892CE"/>
    <w:rsid w:val="47B45579"/>
    <w:rsid w:val="48CB8EB0"/>
    <w:rsid w:val="4A20389C"/>
    <w:rsid w:val="4AC8671B"/>
    <w:rsid w:val="4BA89F80"/>
    <w:rsid w:val="4C8BA1EC"/>
    <w:rsid w:val="4E8BA213"/>
    <w:rsid w:val="4FBE34D7"/>
    <w:rsid w:val="51A4F687"/>
    <w:rsid w:val="51FE2E17"/>
    <w:rsid w:val="52040F76"/>
    <w:rsid w:val="52D553DC"/>
    <w:rsid w:val="536100FA"/>
    <w:rsid w:val="5722BBFA"/>
    <w:rsid w:val="58ACFCCD"/>
    <w:rsid w:val="58E9E699"/>
    <w:rsid w:val="59394C22"/>
    <w:rsid w:val="59CBADED"/>
    <w:rsid w:val="5C838F82"/>
    <w:rsid w:val="5D89525E"/>
    <w:rsid w:val="5DCE521B"/>
    <w:rsid w:val="60492D4A"/>
    <w:rsid w:val="6056C4D0"/>
    <w:rsid w:val="60729435"/>
    <w:rsid w:val="6323F667"/>
    <w:rsid w:val="6429ED3A"/>
    <w:rsid w:val="6859D148"/>
    <w:rsid w:val="688923B9"/>
    <w:rsid w:val="6C0FA4C9"/>
    <w:rsid w:val="6FE95112"/>
    <w:rsid w:val="702AEA6B"/>
    <w:rsid w:val="7076BE09"/>
    <w:rsid w:val="71BADF8C"/>
    <w:rsid w:val="7310E256"/>
    <w:rsid w:val="733A1A31"/>
    <w:rsid w:val="7492C083"/>
    <w:rsid w:val="7545F69E"/>
    <w:rsid w:val="76E6F3E4"/>
    <w:rsid w:val="77FA21D7"/>
    <w:rsid w:val="79415409"/>
    <w:rsid w:val="7A8DDC0F"/>
    <w:rsid w:val="7DD4BF6A"/>
    <w:rsid w:val="7FDA8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4AA671"/>
  <w15:chartTrackingRefBased/>
  <w15:docId w15:val="{C22EF8DE-3282-4767-9517-861D39B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785"/>
    <w:pPr>
      <w:spacing w:after="5" w:line="271" w:lineRule="auto"/>
      <w:ind w:left="10" w:hanging="10"/>
      <w:jc w:val="both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6785"/>
    <w:rPr>
      <w:color w:val="808080"/>
    </w:rPr>
  </w:style>
  <w:style w:type="paragraph" w:styleId="Paragraphedeliste">
    <w:name w:val="List Paragraph"/>
    <w:basedOn w:val="Normal"/>
    <w:uiPriority w:val="34"/>
    <w:qFormat/>
    <w:rsid w:val="006342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798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lledutableau">
    <w:name w:val="Table Grid"/>
    <w:basedOn w:val="TableauNormal"/>
    <w:uiPriority w:val="39"/>
    <w:rsid w:val="00B4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434209C5EF47ABA18A73137EBBD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A2B70-7B0E-4AD0-B4F6-607D04B8566D}"/>
      </w:docPartPr>
      <w:docPartBody>
        <w:p w:rsidR="008E7DDD" w:rsidRDefault="00D1174E" w:rsidP="00D1174E">
          <w:pPr>
            <w:pStyle w:val="6F434209C5EF47ABA18A73137EBBDEFB"/>
          </w:pPr>
          <w:r w:rsidRPr="00A14BA1">
            <w:rPr>
              <w:rStyle w:val="Textedelespacerserv"/>
            </w:rPr>
            <w:t>Choisissez un élément.</w:t>
          </w:r>
        </w:p>
      </w:docPartBody>
    </w:docPart>
    <w:docPart>
      <w:docPartPr>
        <w:name w:val="69DB5A0E33744E198A2FD17BA1783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BF992-6302-4953-BA5B-2DA2C1C51B94}"/>
      </w:docPartPr>
      <w:docPartBody>
        <w:p w:rsidR="008E7DDD" w:rsidRDefault="00D1174E" w:rsidP="00D1174E">
          <w:pPr>
            <w:pStyle w:val="69DB5A0E33744E198A2FD17BA178340A"/>
          </w:pPr>
          <w:r w:rsidRPr="00A14BA1">
            <w:rPr>
              <w:rStyle w:val="Textedelespacerserv"/>
            </w:rPr>
            <w:t>Choisissez un élément.</w:t>
          </w:r>
        </w:p>
      </w:docPartBody>
    </w:docPart>
    <w:docPart>
      <w:docPartPr>
        <w:name w:val="3C65D848F4B54CE3B5389A7A3E7AE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EB30D-6C8B-48BF-9C5C-624AD1684EEB}"/>
      </w:docPartPr>
      <w:docPartBody>
        <w:p w:rsidR="008422D0" w:rsidRDefault="008422D0" w:rsidP="008422D0">
          <w:pPr>
            <w:pStyle w:val="3C65D848F4B54CE3B5389A7A3E7AE9BA1"/>
          </w:pPr>
          <w:r w:rsidRPr="006A0B7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243FCB3E04E4C688108E079F840F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DA3EC-31FC-484A-91B7-CF860F6D80BC}"/>
      </w:docPartPr>
      <w:docPartBody>
        <w:p w:rsidR="008422D0" w:rsidRDefault="008422D0" w:rsidP="008422D0">
          <w:pPr>
            <w:pStyle w:val="B243FCB3E04E4C688108E079F840F7B6"/>
          </w:pPr>
          <w:r w:rsidRPr="006A0B7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B343792FB346459D39E4584E969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381D6-F538-45AF-B863-3A90925D908A}"/>
      </w:docPartPr>
      <w:docPartBody>
        <w:p w:rsidR="008422D0" w:rsidRDefault="00735C44" w:rsidP="00735C44">
          <w:pPr>
            <w:pStyle w:val="99B343792FB346459D39E4584E9695F41"/>
          </w:pPr>
          <w:r w:rsidRPr="006A0B77">
            <w:rPr>
              <w:rStyle w:val="Textedelespacerserv"/>
            </w:rPr>
            <w:t>Choisissez un élément.</w:t>
          </w:r>
        </w:p>
      </w:docPartBody>
    </w:docPart>
    <w:docPart>
      <w:docPartPr>
        <w:name w:val="0FF8266D639C4AF6ADCC5BBD949CD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50736D-7029-4F40-A672-A44D560FF016}"/>
      </w:docPartPr>
      <w:docPartBody>
        <w:p w:rsidR="008422D0" w:rsidRDefault="00735C44" w:rsidP="00735C44">
          <w:pPr>
            <w:pStyle w:val="0FF8266D639C4AF6ADCC5BBD949CD94E1"/>
          </w:pPr>
          <w:r w:rsidRPr="006A0B7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8B24806047C40EBADF6813813D7B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685FB-7D11-4386-AA5F-115319ED153C}"/>
      </w:docPartPr>
      <w:docPartBody>
        <w:p w:rsidR="008422D0" w:rsidRDefault="00735C44" w:rsidP="00735C44">
          <w:pPr>
            <w:pStyle w:val="88B24806047C40EBADF6813813D7B9921"/>
          </w:pPr>
          <w:r w:rsidRPr="006A0B7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5DE94AB1C54582A32EFA71E9638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DF125-B31B-49AB-A5A6-52405CEC5F8F}"/>
      </w:docPartPr>
      <w:docPartBody>
        <w:p w:rsidR="008422D0" w:rsidRDefault="00735C44" w:rsidP="00735C44">
          <w:pPr>
            <w:pStyle w:val="1C5DE94AB1C54582A32EFA71E96385291"/>
          </w:pPr>
          <w:r w:rsidRPr="006A0B7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E6A693015D4C1B87E28D23927C0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0F8CB-61F5-4DC9-8292-B7E1B46F015B}"/>
      </w:docPartPr>
      <w:docPartBody>
        <w:p w:rsidR="008422D0" w:rsidRDefault="00735C44" w:rsidP="00735C44">
          <w:pPr>
            <w:pStyle w:val="5FE6A693015D4C1B87E28D23927C0F331"/>
          </w:pPr>
          <w:r w:rsidRPr="006A0B7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4E"/>
    <w:rsid w:val="00190EFD"/>
    <w:rsid w:val="00314D03"/>
    <w:rsid w:val="00444B7A"/>
    <w:rsid w:val="004C3997"/>
    <w:rsid w:val="005A64A8"/>
    <w:rsid w:val="005B5F84"/>
    <w:rsid w:val="00735C44"/>
    <w:rsid w:val="008422D0"/>
    <w:rsid w:val="008E7DDD"/>
    <w:rsid w:val="00BB2A7B"/>
    <w:rsid w:val="00D1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5C44"/>
    <w:rPr>
      <w:color w:val="808080"/>
    </w:rPr>
  </w:style>
  <w:style w:type="paragraph" w:customStyle="1" w:styleId="C3441CE233C44AD7BE42FFF63DA65D1D">
    <w:name w:val="C3441CE233C44AD7BE42FFF63DA65D1D"/>
    <w:rsid w:val="00D1174E"/>
  </w:style>
  <w:style w:type="paragraph" w:customStyle="1" w:styleId="6F434209C5EF47ABA18A73137EBBDEFB">
    <w:name w:val="6F434209C5EF47ABA18A73137EBBDEFB"/>
    <w:rsid w:val="00D1174E"/>
  </w:style>
  <w:style w:type="paragraph" w:customStyle="1" w:styleId="49813580912D4EB8A5B5ECC95C14427F">
    <w:name w:val="49813580912D4EB8A5B5ECC95C14427F"/>
    <w:rsid w:val="00D1174E"/>
  </w:style>
  <w:style w:type="paragraph" w:customStyle="1" w:styleId="69DB5A0E33744E198A2FD17BA178340A">
    <w:name w:val="69DB5A0E33744E198A2FD17BA178340A"/>
    <w:rsid w:val="00D1174E"/>
  </w:style>
  <w:style w:type="paragraph" w:customStyle="1" w:styleId="970EE13BEACA4EDBB1EF3987CF1E2F88">
    <w:name w:val="970EE13BEACA4EDBB1EF3987CF1E2F88"/>
    <w:rsid w:val="00D1174E"/>
  </w:style>
  <w:style w:type="paragraph" w:customStyle="1" w:styleId="5E55031698644D168A0B3E4C142CD18A">
    <w:name w:val="5E55031698644D168A0B3E4C142CD18A"/>
    <w:rsid w:val="00D1174E"/>
  </w:style>
  <w:style w:type="paragraph" w:customStyle="1" w:styleId="2CB7A51DC62840749D95A7AF59AC5C7C">
    <w:name w:val="2CB7A51DC62840749D95A7AF59AC5C7C"/>
    <w:rsid w:val="00D1174E"/>
  </w:style>
  <w:style w:type="paragraph" w:customStyle="1" w:styleId="163AD651AFB1417284418F0DFC877854">
    <w:name w:val="163AD651AFB1417284418F0DFC877854"/>
    <w:rsid w:val="00D1174E"/>
  </w:style>
  <w:style w:type="paragraph" w:customStyle="1" w:styleId="6DA64D778F864D23BC395B46F1993353">
    <w:name w:val="6DA64D778F864D23BC395B46F1993353"/>
    <w:rsid w:val="00D1174E"/>
  </w:style>
  <w:style w:type="paragraph" w:customStyle="1" w:styleId="3C65D848F4B54CE3B5389A7A3E7AE9BA">
    <w:name w:val="3C65D848F4B54CE3B5389A7A3E7AE9BA"/>
    <w:rsid w:val="008422D0"/>
    <w:pPr>
      <w:spacing w:after="5" w:line="27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3C65D848F4B54CE3B5389A7A3E7AE9BA1">
    <w:name w:val="3C65D848F4B54CE3B5389A7A3E7AE9BA1"/>
    <w:rsid w:val="008422D0"/>
    <w:pPr>
      <w:spacing w:after="5" w:line="27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B243FCB3E04E4C688108E079F840F7B6">
    <w:name w:val="B243FCB3E04E4C688108E079F840F7B6"/>
    <w:rsid w:val="008422D0"/>
    <w:pPr>
      <w:spacing w:after="5" w:line="27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99B343792FB346459D39E4584E9695F4">
    <w:name w:val="99B343792FB346459D39E4584E9695F4"/>
    <w:rsid w:val="008422D0"/>
    <w:pPr>
      <w:spacing w:after="5" w:line="27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0FF8266D639C4AF6ADCC5BBD949CD94E">
    <w:name w:val="0FF8266D639C4AF6ADCC5BBD949CD94E"/>
    <w:rsid w:val="008422D0"/>
    <w:pPr>
      <w:spacing w:after="5" w:line="27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88B24806047C40EBADF6813813D7B992">
    <w:name w:val="88B24806047C40EBADF6813813D7B992"/>
    <w:rsid w:val="008422D0"/>
    <w:pPr>
      <w:spacing w:after="5" w:line="27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1C5DE94AB1C54582A32EFA71E9638529">
    <w:name w:val="1C5DE94AB1C54582A32EFA71E9638529"/>
    <w:rsid w:val="008422D0"/>
    <w:pPr>
      <w:spacing w:after="5" w:line="27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11406697FFCC4C5D9C3C05D1C878CD98">
    <w:name w:val="11406697FFCC4C5D9C3C05D1C878CD98"/>
    <w:rsid w:val="008422D0"/>
    <w:pPr>
      <w:spacing w:after="5" w:line="27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5FE6A693015D4C1B87E28D23927C0F33">
    <w:name w:val="5FE6A693015D4C1B87E28D23927C0F33"/>
    <w:rsid w:val="008422D0"/>
    <w:pPr>
      <w:spacing w:after="5" w:line="27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99B343792FB346459D39E4584E9695F41">
    <w:name w:val="99B343792FB346459D39E4584E9695F41"/>
    <w:rsid w:val="00735C44"/>
    <w:pPr>
      <w:spacing w:after="5" w:line="27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0FF8266D639C4AF6ADCC5BBD949CD94E1">
    <w:name w:val="0FF8266D639C4AF6ADCC5BBD949CD94E1"/>
    <w:rsid w:val="00735C44"/>
    <w:pPr>
      <w:spacing w:after="5" w:line="27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88B24806047C40EBADF6813813D7B9921">
    <w:name w:val="88B24806047C40EBADF6813813D7B9921"/>
    <w:rsid w:val="00735C44"/>
    <w:pPr>
      <w:spacing w:after="5" w:line="27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1C5DE94AB1C54582A32EFA71E96385291">
    <w:name w:val="1C5DE94AB1C54582A32EFA71E96385291"/>
    <w:rsid w:val="00735C44"/>
    <w:pPr>
      <w:spacing w:after="5" w:line="27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11406697FFCC4C5D9C3C05D1C878CD981">
    <w:name w:val="11406697FFCC4C5D9C3C05D1C878CD981"/>
    <w:rsid w:val="00735C44"/>
    <w:pPr>
      <w:spacing w:after="5" w:line="27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customStyle="1" w:styleId="5FE6A693015D4C1B87E28D23927C0F331">
    <w:name w:val="5FE6A693015D4C1B87E28D23927C0F331"/>
    <w:rsid w:val="00735C44"/>
    <w:pPr>
      <w:spacing w:after="5" w:line="271" w:lineRule="auto"/>
      <w:ind w:left="10" w:hanging="10"/>
      <w:jc w:val="both"/>
    </w:pPr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50CCC187E2543A9AE46D9A6BFBE72" ma:contentTypeVersion="2" ma:contentTypeDescription="Crée un document." ma:contentTypeScope="" ma:versionID="4534e4e348026efd1d02c8e3ad5a6497">
  <xsd:schema xmlns:xsd="http://www.w3.org/2001/XMLSchema" xmlns:xs="http://www.w3.org/2001/XMLSchema" xmlns:p="http://schemas.microsoft.com/office/2006/metadata/properties" xmlns:ns2="c342159c-3f44-4bd7-80c2-85f5df46e6c3" targetNamespace="http://schemas.microsoft.com/office/2006/metadata/properties" ma:root="true" ma:fieldsID="b219f9b75ddc0ca646b29cf7bcc2e6d3" ns2:_="">
    <xsd:import namespace="c342159c-3f44-4bd7-80c2-85f5df46e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2159c-3f44-4bd7-80c2-85f5df46e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44105-8588-42B8-BC29-65D972AAE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2159c-3f44-4bd7-80c2-85f5df46e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B8EA1-036C-419F-8D7E-C628C14DFE6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342159c-3f44-4bd7-80c2-85f5df46e6c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F260CC-2C99-4156-B9DF-FEDB813C2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B2920A7E</Template>
  <TotalTime>3</TotalTime>
  <Pages>4</Pages>
  <Words>902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EPMS Chancepoix</dc:creator>
  <cp:keywords/>
  <dc:description/>
  <cp:lastModifiedBy>c. cameau</cp:lastModifiedBy>
  <cp:revision>5</cp:revision>
  <cp:lastPrinted>2020-12-03T13:17:00Z</cp:lastPrinted>
  <dcterms:created xsi:type="dcterms:W3CDTF">2024-01-22T10:51:00Z</dcterms:created>
  <dcterms:modified xsi:type="dcterms:W3CDTF">2024-03-01T14:36:00Z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0x01010086850CCC187E2543A9AE46D9A6BFBE72</vt:lpwstr>
  </property>
</Properties>
</file>